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7E" w:rsidRDefault="00BB50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Tarea 2</w:t>
      </w:r>
      <w:bookmarkStart w:id="0" w:name="_GoBack"/>
      <w:bookmarkEnd w:id="0"/>
      <w:r w:rsidR="000A5890">
        <w:rPr>
          <w:rFonts w:ascii="Arial" w:hAnsi="Arial" w:cs="Arial"/>
          <w:sz w:val="24"/>
          <w:szCs w:val="24"/>
        </w:rPr>
        <w:t xml:space="preserve"> </w:t>
      </w:r>
      <w:r w:rsidR="001B4303">
        <w:rPr>
          <w:rFonts w:ascii="Arial" w:hAnsi="Arial" w:cs="Arial"/>
          <w:sz w:val="24"/>
          <w:szCs w:val="24"/>
        </w:rPr>
        <w:t>de Control de C</w:t>
      </w:r>
      <w:r w:rsidR="000A5890">
        <w:rPr>
          <w:rFonts w:ascii="Arial" w:hAnsi="Arial" w:cs="Arial"/>
          <w:sz w:val="24"/>
          <w:szCs w:val="24"/>
        </w:rPr>
        <w:t>alidad</w:t>
      </w:r>
    </w:p>
    <w:p w:rsidR="000A5890" w:rsidRPr="000A5890" w:rsidRDefault="000A58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el artículo Colombia. Reportar</w:t>
      </w:r>
      <w:r w:rsidR="001C178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primero los aspectos que se le hicieron más interesantes y después anote todas las dudas que surgieron. </w:t>
      </w:r>
    </w:p>
    <w:sectPr w:rsidR="000A5890" w:rsidRPr="000A58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90"/>
    <w:rsid w:val="000A5890"/>
    <w:rsid w:val="000F0A7E"/>
    <w:rsid w:val="001B4303"/>
    <w:rsid w:val="001C1784"/>
    <w:rsid w:val="00BB50EE"/>
    <w:rsid w:val="00F5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Sonora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Unison</dc:creator>
  <cp:lastModifiedBy>Dr Lozano</cp:lastModifiedBy>
  <cp:revision>8</cp:revision>
  <dcterms:created xsi:type="dcterms:W3CDTF">2015-01-07T13:53:00Z</dcterms:created>
  <dcterms:modified xsi:type="dcterms:W3CDTF">2015-08-07T17:06:00Z</dcterms:modified>
</cp:coreProperties>
</file>